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ind w:left="720" w:hanging="720"/>
        <w:jc w:val="center"/>
        <w:rPr>
          <w:b w:val="1"/>
          <w:bCs w:val="1"/>
          <w:outline w:val="0"/>
          <w:color w:val="ff0000"/>
          <w:sz w:val="36"/>
          <w:szCs w:val="36"/>
          <w:u w:color="ff0000"/>
          <w14:textFill>
            <w14:solidFill>
              <w14:srgbClr w14:val="FF0000"/>
            </w14:solidFill>
          </w14:textFill>
        </w:rPr>
      </w:pPr>
      <w:r>
        <w:rPr>
          <w:sz w:val="40"/>
          <w:szCs w:val="40"/>
          <w:rtl w:val="0"/>
          <w:lang w:val="en-US"/>
        </w:rPr>
        <w:t>AAUW Scholarship Mentor Application Form</w:t>
      </w:r>
    </w:p>
    <w:p>
      <w:pPr>
        <w:pStyle w:val="Body A"/>
        <w:ind w:left="720" w:hanging="720"/>
        <w:rPr>
          <w:b w:val="1"/>
          <w:bCs w:val="1"/>
          <w:sz w:val="28"/>
          <w:szCs w:val="28"/>
        </w:rPr>
      </w:pPr>
    </w:p>
    <w:p>
      <w:pPr>
        <w:pStyle w:val="Body A"/>
        <w:ind w:left="720" w:hanging="720"/>
        <w:rPr>
          <w:b w:val="1"/>
          <w:bCs w:val="1"/>
          <w:sz w:val="28"/>
          <w:szCs w:val="28"/>
          <w:lang w:val="de-DE"/>
        </w:rPr>
      </w:pPr>
      <w:r>
        <w:rPr>
          <w:b w:val="1"/>
          <w:bCs w:val="1"/>
          <w:sz w:val="28"/>
          <w:szCs w:val="28"/>
          <w:rtl w:val="0"/>
          <w:lang w:val="de-DE"/>
        </w:rPr>
        <w:t>PURPOSE OF AAUW SCHOLARSHIP MENTORS:</w:t>
      </w:r>
    </w:p>
    <w:p>
      <w:pPr>
        <w:pStyle w:val="Body A"/>
        <w:ind w:left="720" w:hanging="720"/>
        <w:rPr>
          <w:sz w:val="28"/>
          <w:szCs w:val="28"/>
        </w:rPr>
      </w:pPr>
      <w:r>
        <w:rPr>
          <w:sz w:val="28"/>
          <w:szCs w:val="28"/>
          <w:rtl w:val="0"/>
        </w:rPr>
        <w:tab/>
        <w:t xml:space="preserve">Mentors provide support, friendship, encouragement, and informal counsel </w:t>
      </w:r>
      <w:r>
        <w:rPr>
          <w:sz w:val="28"/>
          <w:szCs w:val="28"/>
          <w:rtl w:val="0"/>
          <w:lang w:val="en-US"/>
        </w:rPr>
        <w:t>assist scholars to</w:t>
      </w:r>
      <w:r>
        <w:rPr>
          <w:sz w:val="28"/>
          <w:szCs w:val="28"/>
          <w:rtl w:val="0"/>
          <w:lang w:val="en-US"/>
        </w:rPr>
        <w:t xml:space="preserve"> </w:t>
      </w:r>
      <w:r>
        <w:rPr>
          <w:sz w:val="28"/>
          <w:szCs w:val="28"/>
          <w:rtl w:val="0"/>
          <w:lang w:val="en-US"/>
        </w:rPr>
        <w:t>in achieving a four-year degree.</w:t>
      </w:r>
      <w:r>
        <w:rPr>
          <w:sz w:val="28"/>
          <w:szCs w:val="28"/>
          <w:rtl w:val="0"/>
          <w:lang w:val="en-US"/>
        </w:rPr>
        <w:t xml:space="preserve"> </w:t>
      </w:r>
      <w:r>
        <w:rPr>
          <w:sz w:val="28"/>
          <w:szCs w:val="28"/>
          <w:rtl w:val="0"/>
          <w:lang w:val="en-US"/>
        </w:rPr>
        <w:t xml:space="preserve"> Based upon their experience and knowledge of higher education, mentors may suggest specific academic, financial, and personal guidance and direction as appropriate.  Mentors act as liaison between the Scholarship Board and scholars. AAUW Mentors make a four</w:t>
      </w:r>
      <w:r>
        <w:rPr>
          <w:sz w:val="28"/>
          <w:szCs w:val="28"/>
          <w:rtl w:val="0"/>
          <w:lang w:val="en-US"/>
        </w:rPr>
        <w:t>-</w:t>
      </w:r>
      <w:r>
        <w:rPr>
          <w:sz w:val="28"/>
          <w:szCs w:val="28"/>
          <w:rtl w:val="0"/>
          <w:lang w:val="en-US"/>
        </w:rPr>
        <w:t xml:space="preserve">year commitment </w:t>
      </w:r>
      <w:r>
        <w:rPr>
          <w:sz w:val="28"/>
          <w:szCs w:val="28"/>
          <w:rtl w:val="0"/>
          <w:lang w:val="en-US"/>
        </w:rPr>
        <w:t xml:space="preserve">or until graduation </w:t>
      </w:r>
      <w:r>
        <w:rPr>
          <w:sz w:val="28"/>
          <w:szCs w:val="28"/>
          <w:rtl w:val="0"/>
          <w:lang w:val="en-US"/>
        </w:rPr>
        <w:t xml:space="preserve">to stay with their mentee throughout their college/university studies. </w:t>
      </w:r>
    </w:p>
    <w:p>
      <w:pPr>
        <w:pStyle w:val="Body A"/>
        <w:ind w:left="720" w:hanging="720"/>
        <w:rPr>
          <w:sz w:val="28"/>
          <w:szCs w:val="28"/>
        </w:rPr>
      </w:pPr>
    </w:p>
    <w:p>
      <w:pPr>
        <w:pStyle w:val="Body A"/>
        <w:ind w:left="720" w:hanging="720"/>
        <w:rPr>
          <w:sz w:val="28"/>
          <w:szCs w:val="28"/>
        </w:rPr>
      </w:pPr>
      <w:r>
        <w:rPr>
          <w:b w:val="1"/>
          <w:bCs w:val="1"/>
          <w:sz w:val="28"/>
          <w:szCs w:val="28"/>
          <w:rtl w:val="0"/>
          <w:lang w:val="en-US"/>
        </w:rPr>
        <w:t xml:space="preserve">RESPONSIBILITIES OF MENTORS:  </w:t>
      </w:r>
      <w:r>
        <w:rPr>
          <w:sz w:val="28"/>
          <w:szCs w:val="28"/>
          <w:rtl w:val="0"/>
          <w:lang w:val="en-US"/>
        </w:rPr>
        <w:t>The following are baseline responsibilities of AAUW mentors.</w:t>
      </w:r>
    </w:p>
    <w:p>
      <w:pPr>
        <w:pStyle w:val="List Paragraph"/>
        <w:numPr>
          <w:ilvl w:val="0"/>
          <w:numId w:val="2"/>
        </w:numPr>
        <w:bidi w:val="0"/>
        <w:ind w:right="0"/>
        <w:jc w:val="left"/>
        <w:rPr>
          <w:sz w:val="28"/>
          <w:szCs w:val="28"/>
          <w:rtl w:val="0"/>
          <w:lang w:val="en-US"/>
        </w:rPr>
      </w:pPr>
      <w:r>
        <w:rPr>
          <w:sz w:val="28"/>
          <w:szCs w:val="28"/>
          <w:rtl w:val="0"/>
          <w:lang w:val="en-US"/>
        </w:rPr>
        <w:t>Mentors attend with their mentee the new scholars</w:t>
      </w:r>
      <w:r>
        <w:rPr>
          <w:sz w:val="28"/>
          <w:szCs w:val="28"/>
          <w:rtl w:val="0"/>
          <w:lang w:val="en-US"/>
        </w:rPr>
        <w:t>’</w:t>
      </w:r>
      <w:r>
        <w:rPr>
          <w:sz w:val="28"/>
          <w:szCs w:val="28"/>
          <w:rtl w:val="0"/>
          <w:lang w:val="en-US"/>
        </w:rPr>
        <w:t xml:space="preserve"> luncheon at AAUW in the spring. Mentors </w:t>
      </w:r>
      <w:r>
        <w:rPr>
          <w:sz w:val="28"/>
          <w:szCs w:val="28"/>
          <w:rtl w:val="0"/>
          <w:lang w:val="en-US"/>
        </w:rPr>
        <w:t xml:space="preserve">are responsible for </w:t>
      </w:r>
      <w:r>
        <w:rPr>
          <w:sz w:val="28"/>
          <w:szCs w:val="28"/>
          <w:rtl w:val="0"/>
          <w:lang w:val="en-US"/>
        </w:rPr>
        <w:t>the transportation</w:t>
      </w:r>
      <w:r>
        <w:rPr>
          <w:sz w:val="28"/>
          <w:szCs w:val="28"/>
          <w:rtl w:val="0"/>
          <w:lang w:val="en-US"/>
        </w:rPr>
        <w:t> </w:t>
      </w:r>
      <w:r>
        <w:rPr>
          <w:sz w:val="28"/>
          <w:szCs w:val="28"/>
          <w:rtl w:val="0"/>
          <w:lang w:val="en-US"/>
        </w:rPr>
        <w:t>of</w:t>
      </w:r>
      <w:r>
        <w:rPr>
          <w:sz w:val="28"/>
          <w:szCs w:val="28"/>
          <w:rtl w:val="0"/>
          <w:lang w:val="en-US"/>
        </w:rPr>
        <w:t xml:space="preserve"> their mentee to and from their high school.</w:t>
      </w:r>
      <w:r>
        <w:rPr>
          <w:sz w:val="28"/>
          <w:szCs w:val="28"/>
          <w:rtl w:val="0"/>
          <w:lang w:val="en-US"/>
        </w:rPr>
        <w:t> </w:t>
      </w:r>
    </w:p>
    <w:p>
      <w:pPr>
        <w:pStyle w:val="List Paragraph"/>
        <w:numPr>
          <w:ilvl w:val="0"/>
          <w:numId w:val="2"/>
        </w:numPr>
        <w:bidi w:val="0"/>
        <w:ind w:right="0"/>
        <w:jc w:val="left"/>
        <w:rPr>
          <w:sz w:val="28"/>
          <w:szCs w:val="28"/>
          <w:rtl w:val="0"/>
          <w:lang w:val="en-US"/>
        </w:rPr>
      </w:pPr>
      <w:r>
        <w:rPr>
          <w:sz w:val="28"/>
          <w:szCs w:val="28"/>
          <w:rtl w:val="0"/>
          <w:lang w:val="en-US"/>
        </w:rPr>
        <w:t>Meet with their mentees during the summer before freshman year to establish a relationship and determine their scholar</w:t>
      </w:r>
      <w:r>
        <w:rPr>
          <w:sz w:val="28"/>
          <w:szCs w:val="28"/>
          <w:rtl w:val="0"/>
          <w:lang w:val="en-US"/>
        </w:rPr>
        <w:t>’</w:t>
      </w:r>
      <w:r>
        <w:rPr>
          <w:sz w:val="28"/>
          <w:szCs w:val="28"/>
          <w:rtl w:val="0"/>
          <w:lang w:val="en-US"/>
        </w:rPr>
        <w:t>s support systems and academic goals, and to offer assistance in the transition to college as appropriate.</w:t>
      </w:r>
    </w:p>
    <w:p>
      <w:pPr>
        <w:pStyle w:val="List Paragraph"/>
        <w:numPr>
          <w:ilvl w:val="0"/>
          <w:numId w:val="2"/>
        </w:numPr>
        <w:bidi w:val="0"/>
        <w:ind w:right="0"/>
        <w:jc w:val="left"/>
        <w:rPr>
          <w:sz w:val="28"/>
          <w:szCs w:val="28"/>
          <w:rtl w:val="0"/>
          <w:lang w:val="en-US"/>
        </w:rPr>
      </w:pPr>
      <w:r>
        <w:rPr>
          <w:sz w:val="28"/>
          <w:szCs w:val="28"/>
          <w:rtl w:val="0"/>
          <w:lang w:val="en-US"/>
        </w:rPr>
        <w:t xml:space="preserve">At minimum, communicate with mentee twice per semester in freshman year, once per semester during sophomore, junior, and senior years.  Communications may be in person, or through phone calls, </w:t>
      </w:r>
      <w:r>
        <w:rPr>
          <w:sz w:val="28"/>
          <w:szCs w:val="28"/>
          <w:rtl w:val="0"/>
          <w:lang w:val="en-US"/>
        </w:rPr>
        <w:t>f</w:t>
      </w:r>
      <w:r>
        <w:rPr>
          <w:sz w:val="28"/>
          <w:szCs w:val="28"/>
          <w:rtl w:val="0"/>
          <w:lang w:val="en-US"/>
        </w:rPr>
        <w:t xml:space="preserve">ace </w:t>
      </w:r>
      <w:r>
        <w:rPr>
          <w:sz w:val="28"/>
          <w:szCs w:val="28"/>
          <w:rtl w:val="0"/>
          <w:lang w:val="en-US"/>
        </w:rPr>
        <w:t>t</w:t>
      </w:r>
      <w:r>
        <w:rPr>
          <w:sz w:val="28"/>
          <w:szCs w:val="28"/>
          <w:rtl w:val="0"/>
          <w:lang w:val="en-US"/>
        </w:rPr>
        <w:t xml:space="preserve">ime, emails or texts. </w:t>
      </w:r>
    </w:p>
    <w:p>
      <w:pPr>
        <w:pStyle w:val="List Paragraph"/>
        <w:numPr>
          <w:ilvl w:val="0"/>
          <w:numId w:val="2"/>
        </w:numPr>
        <w:bidi w:val="0"/>
        <w:ind w:right="0"/>
        <w:jc w:val="left"/>
        <w:rPr>
          <w:sz w:val="28"/>
          <w:szCs w:val="28"/>
          <w:rtl w:val="0"/>
          <w:lang w:val="en-US"/>
        </w:rPr>
      </w:pPr>
      <w:r>
        <w:rPr>
          <w:sz w:val="28"/>
          <w:szCs w:val="28"/>
          <w:rtl w:val="0"/>
          <w:lang w:val="en-US"/>
        </w:rPr>
        <w:t>Send an i</w:t>
      </w:r>
      <w:r>
        <w:rPr>
          <w:sz w:val="28"/>
          <w:szCs w:val="28"/>
          <w:rtl w:val="0"/>
          <w:lang w:val="en-US"/>
        </w:rPr>
        <w:t>nformal repor</w:t>
      </w:r>
      <w:r>
        <w:rPr>
          <w:sz w:val="28"/>
          <w:szCs w:val="28"/>
          <w:rtl w:val="0"/>
          <w:lang w:val="en-US"/>
        </w:rPr>
        <w:t>t</w:t>
      </w:r>
      <w:r>
        <w:rPr>
          <w:sz w:val="28"/>
          <w:szCs w:val="28"/>
          <w:rtl w:val="0"/>
          <w:lang w:val="en-US"/>
        </w:rPr>
        <w:t xml:space="preserve"> </w:t>
      </w:r>
      <w:r>
        <w:rPr>
          <w:sz w:val="28"/>
          <w:szCs w:val="28"/>
          <w:rtl w:val="0"/>
          <w:lang w:val="en-US"/>
        </w:rPr>
        <w:t xml:space="preserve">to </w:t>
      </w:r>
      <w:r>
        <w:rPr>
          <w:sz w:val="28"/>
          <w:szCs w:val="28"/>
          <w:rtl w:val="0"/>
          <w:lang w:val="en-US"/>
        </w:rPr>
        <w:t>the Scholarship Board regarding their mentee</w:t>
      </w:r>
      <w:r>
        <w:rPr>
          <w:sz w:val="28"/>
          <w:szCs w:val="28"/>
          <w:rtl w:val="0"/>
          <w:lang w:val="en-US"/>
        </w:rPr>
        <w:t>’</w:t>
      </w:r>
      <w:r>
        <w:rPr>
          <w:sz w:val="28"/>
          <w:szCs w:val="28"/>
          <w:rtl w:val="0"/>
          <w:lang w:val="en-US"/>
        </w:rPr>
        <w:t>s progress or email members of the scholarship Board after contact with their mentee.</w:t>
      </w:r>
    </w:p>
    <w:p>
      <w:pPr>
        <w:pStyle w:val="List Paragraph"/>
        <w:numPr>
          <w:ilvl w:val="0"/>
          <w:numId w:val="2"/>
        </w:numPr>
        <w:bidi w:val="0"/>
        <w:ind w:right="0"/>
        <w:jc w:val="left"/>
        <w:rPr>
          <w:sz w:val="28"/>
          <w:szCs w:val="28"/>
          <w:rtl w:val="0"/>
          <w:lang w:val="en-US"/>
        </w:rPr>
      </w:pPr>
      <w:r>
        <w:rPr>
          <w:sz w:val="28"/>
          <w:szCs w:val="28"/>
          <w:rtl w:val="0"/>
          <w:lang w:val="en-US"/>
        </w:rPr>
        <w:t>If possible, attend a Winter Holiday Brunch with other mentors and your mentee.</w:t>
      </w:r>
    </w:p>
    <w:p>
      <w:pPr>
        <w:pStyle w:val="List Paragraph"/>
        <w:numPr>
          <w:ilvl w:val="0"/>
          <w:numId w:val="2"/>
        </w:numPr>
        <w:bidi w:val="0"/>
        <w:ind w:right="0"/>
        <w:jc w:val="left"/>
        <w:rPr>
          <w:sz w:val="28"/>
          <w:szCs w:val="28"/>
          <w:rtl w:val="0"/>
          <w:lang w:val="en-US"/>
        </w:rPr>
      </w:pPr>
      <w:r>
        <w:rPr>
          <w:sz w:val="28"/>
          <w:szCs w:val="28"/>
          <w:rtl w:val="0"/>
          <w:lang w:val="en-US"/>
        </w:rPr>
        <w:t>Obtain freshmen transcripts for the fall and spring semesters and send to the Scholarship Board Chair. For sophomore, junior and senior mentees, send the end of the year transcript.</w:t>
      </w:r>
    </w:p>
    <w:p>
      <w:pPr>
        <w:pStyle w:val="List Paragraph"/>
        <w:numPr>
          <w:ilvl w:val="0"/>
          <w:numId w:val="2"/>
        </w:numPr>
        <w:bidi w:val="0"/>
        <w:ind w:right="0"/>
        <w:jc w:val="left"/>
        <w:rPr>
          <w:sz w:val="28"/>
          <w:szCs w:val="28"/>
          <w:rtl w:val="0"/>
          <w:lang w:val="en-US"/>
        </w:rPr>
      </w:pPr>
      <w:r>
        <w:rPr>
          <w:sz w:val="28"/>
          <w:szCs w:val="28"/>
          <w:rtl w:val="0"/>
          <w:lang w:val="en-US"/>
        </w:rPr>
        <w:t>If the</w:t>
      </w:r>
      <w:r>
        <w:rPr>
          <w:sz w:val="28"/>
          <w:szCs w:val="28"/>
          <w:rtl w:val="0"/>
          <w:lang w:val="en-US"/>
        </w:rPr>
        <w:t>re</w:t>
      </w:r>
      <w:r>
        <w:rPr>
          <w:sz w:val="28"/>
          <w:szCs w:val="28"/>
          <w:rtl w:val="0"/>
          <w:lang w:val="en-US"/>
        </w:rPr>
        <w:t xml:space="preserve"> is a concern, the mentor may request a fall transcript. </w:t>
      </w:r>
    </w:p>
    <w:p>
      <w:pPr>
        <w:pStyle w:val="List Paragraph"/>
        <w:numPr>
          <w:ilvl w:val="0"/>
          <w:numId w:val="2"/>
        </w:numPr>
        <w:bidi w:val="0"/>
        <w:ind w:right="0"/>
        <w:jc w:val="left"/>
        <w:rPr>
          <w:sz w:val="28"/>
          <w:szCs w:val="28"/>
          <w:rtl w:val="0"/>
          <w:lang w:val="en-US"/>
        </w:rPr>
      </w:pPr>
      <w:r>
        <w:rPr>
          <w:sz w:val="28"/>
          <w:szCs w:val="28"/>
          <w:rtl w:val="0"/>
          <w:lang w:val="en-US"/>
        </w:rPr>
        <w:t>Mentors may send little treats of encouragement during test taking time or cards</w:t>
      </w:r>
      <w:r>
        <w:rPr>
          <w:sz w:val="28"/>
          <w:szCs w:val="28"/>
          <w:rtl w:val="0"/>
          <w:lang w:val="en-US"/>
        </w:rPr>
        <w:t xml:space="preserve"> throughout the year.</w:t>
      </w:r>
    </w:p>
    <w:p>
      <w:pPr>
        <w:pStyle w:val="List Paragraph"/>
        <w:bidi w:val="0"/>
        <w:ind w:left="0" w:right="0" w:firstLine="0"/>
        <w:jc w:val="left"/>
        <w:rPr>
          <w:sz w:val="28"/>
          <w:szCs w:val="28"/>
          <w:rtl w:val="0"/>
        </w:rPr>
      </w:pPr>
    </w:p>
    <w:p>
      <w:pPr>
        <w:pStyle w:val="Body A"/>
        <w:rPr>
          <w:b w:val="1"/>
          <w:bCs w:val="1"/>
          <w:i w:val="1"/>
          <w:iCs w:val="1"/>
          <w:sz w:val="28"/>
          <w:szCs w:val="28"/>
        </w:rPr>
      </w:pPr>
      <w:r>
        <w:rPr>
          <w:b w:val="1"/>
          <w:bCs w:val="1"/>
          <w:i w:val="1"/>
          <w:iCs w:val="1"/>
          <w:sz w:val="28"/>
          <w:szCs w:val="28"/>
          <w:rtl w:val="0"/>
          <w:lang w:val="en-US"/>
        </w:rPr>
        <w:t>SUGGESTIONS FOR INTERACTIONS WITH MENTEES:</w:t>
      </w:r>
    </w:p>
    <w:p>
      <w:pPr>
        <w:pStyle w:val="Body A"/>
        <w:rPr>
          <w:i w:val="1"/>
          <w:iCs w:val="1"/>
          <w:sz w:val="28"/>
          <w:szCs w:val="28"/>
        </w:rPr>
      </w:pPr>
      <w:r>
        <w:rPr>
          <w:i w:val="1"/>
          <w:iCs w:val="1"/>
          <w:sz w:val="28"/>
          <w:szCs w:val="28"/>
          <w:rtl w:val="0"/>
          <w:lang w:val="en-US"/>
        </w:rPr>
        <w:t xml:space="preserve">If meeting in person, get-togethers over coffee or lunch are good for conversation. This is more difficult to do with mentees attending school outside of the Twin Cities area. </w:t>
      </w:r>
    </w:p>
    <w:p>
      <w:pPr>
        <w:pStyle w:val="Body A"/>
        <w:rPr>
          <w:i w:val="1"/>
          <w:iCs w:val="1"/>
          <w:sz w:val="28"/>
          <w:szCs w:val="28"/>
        </w:rPr>
      </w:pPr>
      <w:r>
        <w:rPr>
          <w:i w:val="1"/>
          <w:iCs w:val="1"/>
          <w:sz w:val="28"/>
          <w:szCs w:val="28"/>
          <w:rtl w:val="0"/>
          <w:lang w:val="en-US"/>
        </w:rPr>
        <w:t xml:space="preserve">Some of the following are  personal questions. The relationship you have with your mentee will determine their appropriateness. </w:t>
      </w:r>
    </w:p>
    <w:p>
      <w:pPr>
        <w:pStyle w:val="Body A"/>
        <w:rPr>
          <w:b w:val="1"/>
          <w:bCs w:val="1"/>
          <w:i w:val="1"/>
          <w:iCs w:val="1"/>
          <w:sz w:val="28"/>
          <w:szCs w:val="28"/>
        </w:rPr>
      </w:pPr>
      <w:r>
        <w:rPr>
          <w:b w:val="1"/>
          <w:bCs w:val="1"/>
          <w:i w:val="1"/>
          <w:iCs w:val="1"/>
          <w:sz w:val="28"/>
          <w:szCs w:val="28"/>
          <w:rtl w:val="0"/>
          <w:lang w:val="en-US"/>
        </w:rPr>
        <w:t>The following are some questions that may stimulate conversation</w:t>
      </w:r>
      <w:r>
        <w:rPr>
          <w:b w:val="1"/>
          <w:bCs w:val="1"/>
          <w:i w:val="1"/>
          <w:iCs w:val="1"/>
          <w:sz w:val="28"/>
          <w:szCs w:val="28"/>
          <w:rtl w:val="0"/>
          <w:lang w:val="en-US"/>
        </w:rPr>
        <w:t>:</w:t>
      </w:r>
    </w:p>
    <w:p>
      <w:pPr>
        <w:pStyle w:val="Body A"/>
        <w:rPr>
          <w:b w:val="1"/>
          <w:bCs w:val="1"/>
          <w:i w:val="1"/>
          <w:iCs w:val="1"/>
          <w:sz w:val="28"/>
          <w:szCs w:val="28"/>
        </w:rPr>
      </w:pPr>
      <w:r>
        <w:rPr>
          <w:b w:val="1"/>
          <w:bCs w:val="1"/>
          <w:i w:val="1"/>
          <w:iCs w:val="1"/>
          <w:sz w:val="28"/>
          <w:szCs w:val="28"/>
          <w:rtl w:val="0"/>
          <w:lang w:val="en-US"/>
        </w:rPr>
        <w:t xml:space="preserve">            Academic </w:t>
      </w:r>
    </w:p>
    <w:p>
      <w:pPr>
        <w:pStyle w:val="Body A"/>
        <w:ind w:left="720" w:firstLine="0"/>
        <w:rPr>
          <w:i w:val="1"/>
          <w:iCs w:val="1"/>
          <w:sz w:val="28"/>
          <w:szCs w:val="28"/>
        </w:rPr>
      </w:pPr>
      <w:r>
        <w:rPr>
          <w:b w:val="1"/>
          <w:bCs w:val="1"/>
          <w:i w:val="1"/>
          <w:iCs w:val="1"/>
          <w:sz w:val="28"/>
          <w:szCs w:val="28"/>
          <w:rtl w:val="0"/>
          <w:lang w:val="en-US"/>
        </w:rPr>
        <w:t xml:space="preserve">   </w:t>
      </w:r>
      <w:r>
        <w:rPr>
          <w:i w:val="1"/>
          <w:iCs w:val="1"/>
          <w:sz w:val="28"/>
          <w:szCs w:val="28"/>
          <w:rtl w:val="0"/>
          <w:lang w:val="en-US"/>
        </w:rPr>
        <w:t>What courses are you taking this semester? Tell me about them.</w:t>
      </w:r>
    </w:p>
    <w:p>
      <w:pPr>
        <w:pStyle w:val="Body A"/>
        <w:ind w:left="720" w:firstLine="0"/>
        <w:rPr>
          <w:i w:val="1"/>
          <w:iCs w:val="1"/>
          <w:sz w:val="28"/>
          <w:szCs w:val="28"/>
        </w:rPr>
      </w:pPr>
      <w:r>
        <w:rPr>
          <w:i w:val="1"/>
          <w:iCs w:val="1"/>
          <w:sz w:val="28"/>
          <w:szCs w:val="28"/>
          <w:rtl w:val="0"/>
          <w:lang w:val="en-US"/>
        </w:rPr>
        <w:t xml:space="preserve">   What is your favorite course? What do you enjoy about the course?</w:t>
      </w:r>
    </w:p>
    <w:p>
      <w:pPr>
        <w:pStyle w:val="Body A"/>
        <w:ind w:left="720" w:firstLine="0"/>
        <w:rPr>
          <w:i w:val="1"/>
          <w:iCs w:val="1"/>
          <w:sz w:val="28"/>
          <w:szCs w:val="28"/>
        </w:rPr>
      </w:pPr>
      <w:r>
        <w:rPr>
          <w:i w:val="1"/>
          <w:iCs w:val="1"/>
          <w:sz w:val="28"/>
          <w:szCs w:val="28"/>
          <w:rtl w:val="0"/>
          <w:lang w:val="en-US"/>
        </w:rPr>
        <w:t xml:space="preserve">   Are there professors or TA</w:t>
      </w:r>
      <w:r>
        <w:rPr>
          <w:i w:val="1"/>
          <w:iCs w:val="1"/>
          <w:sz w:val="28"/>
          <w:szCs w:val="28"/>
          <w:rtl w:val="0"/>
          <w:lang w:val="en-US"/>
        </w:rPr>
        <w:t>’</w:t>
      </w:r>
      <w:r>
        <w:rPr>
          <w:i w:val="1"/>
          <w:iCs w:val="1"/>
          <w:sz w:val="28"/>
          <w:szCs w:val="28"/>
          <w:rtl w:val="0"/>
          <w:lang w:val="en-US"/>
        </w:rPr>
        <w:t xml:space="preserve">s available to assist you in navigating the course? </w:t>
      </w:r>
    </w:p>
    <w:p>
      <w:pPr>
        <w:pStyle w:val="Body A"/>
        <w:ind w:left="720" w:firstLine="0"/>
        <w:rPr>
          <w:i w:val="1"/>
          <w:iCs w:val="1"/>
          <w:sz w:val="28"/>
          <w:szCs w:val="28"/>
        </w:rPr>
      </w:pPr>
      <w:r>
        <w:rPr>
          <w:i w:val="1"/>
          <w:iCs w:val="1"/>
          <w:sz w:val="28"/>
          <w:szCs w:val="28"/>
          <w:rtl w:val="0"/>
          <w:lang w:val="en-US"/>
        </w:rPr>
        <w:t xml:space="preserve">   If </w:t>
      </w:r>
      <w:r>
        <w:rPr>
          <w:i w:val="1"/>
          <w:iCs w:val="1"/>
          <w:sz w:val="28"/>
          <w:szCs w:val="28"/>
          <w:rtl w:val="0"/>
          <w:lang w:val="en-US"/>
        </w:rPr>
        <w:t>m</w:t>
      </w:r>
      <w:r>
        <w:rPr>
          <w:i w:val="1"/>
          <w:iCs w:val="1"/>
          <w:sz w:val="28"/>
          <w:szCs w:val="28"/>
          <w:rtl w:val="0"/>
          <w:lang w:val="en-US"/>
        </w:rPr>
        <w:t>ent</w:t>
      </w:r>
      <w:r>
        <w:rPr>
          <w:i w:val="1"/>
          <w:iCs w:val="1"/>
          <w:sz w:val="28"/>
          <w:szCs w:val="28"/>
          <w:rtl w:val="0"/>
          <w:lang w:val="en-US"/>
        </w:rPr>
        <w:t>o</w:t>
      </w:r>
      <w:r>
        <w:rPr>
          <w:i w:val="1"/>
          <w:iCs w:val="1"/>
          <w:sz w:val="28"/>
          <w:szCs w:val="28"/>
          <w:rtl w:val="0"/>
          <w:lang w:val="en-US"/>
        </w:rPr>
        <w:t>ring</w:t>
      </w:r>
      <w:r>
        <w:rPr>
          <w:i w:val="1"/>
          <w:iCs w:val="1"/>
          <w:sz w:val="28"/>
          <w:szCs w:val="28"/>
          <w:rtl w:val="0"/>
          <w:lang w:val="en-US"/>
        </w:rPr>
        <w:t xml:space="preserve"> a</w:t>
      </w:r>
      <w:r>
        <w:rPr>
          <w:i w:val="1"/>
          <w:iCs w:val="1"/>
          <w:sz w:val="28"/>
          <w:szCs w:val="28"/>
          <w:rtl w:val="0"/>
          <w:lang w:val="en-US"/>
        </w:rPr>
        <w:t xml:space="preserve"> junior or senior, ask about internships or career plans.</w:t>
      </w:r>
    </w:p>
    <w:p>
      <w:pPr>
        <w:pStyle w:val="Body A"/>
        <w:ind w:left="720" w:firstLine="0"/>
        <w:rPr>
          <w:b w:val="1"/>
          <w:bCs w:val="1"/>
          <w:i w:val="1"/>
          <w:iCs w:val="1"/>
          <w:sz w:val="28"/>
          <w:szCs w:val="28"/>
        </w:rPr>
      </w:pPr>
    </w:p>
    <w:p>
      <w:pPr>
        <w:pStyle w:val="Body A"/>
        <w:ind w:left="720" w:firstLine="0"/>
        <w:rPr>
          <w:b w:val="1"/>
          <w:bCs w:val="1"/>
          <w:i w:val="1"/>
          <w:iCs w:val="1"/>
          <w:sz w:val="28"/>
          <w:szCs w:val="28"/>
        </w:rPr>
      </w:pPr>
      <w:r>
        <w:rPr>
          <w:b w:val="1"/>
          <w:bCs w:val="1"/>
          <w:i w:val="1"/>
          <w:iCs w:val="1"/>
          <w:sz w:val="28"/>
          <w:szCs w:val="28"/>
          <w:rtl w:val="0"/>
          <w:lang w:val="en-US"/>
        </w:rPr>
        <w:t>Financial</w:t>
      </w:r>
    </w:p>
    <w:p>
      <w:pPr>
        <w:pStyle w:val="Body A"/>
        <w:ind w:left="720" w:firstLine="0"/>
        <w:rPr>
          <w:i w:val="1"/>
          <w:iCs w:val="1"/>
          <w:sz w:val="28"/>
          <w:szCs w:val="28"/>
        </w:rPr>
      </w:pPr>
      <w:r>
        <w:rPr>
          <w:i w:val="1"/>
          <w:iCs w:val="1"/>
          <w:sz w:val="28"/>
          <w:szCs w:val="28"/>
          <w:rtl w:val="0"/>
          <w:lang w:val="en-US"/>
        </w:rPr>
        <w:t xml:space="preserve">  Are you comfortable with your present financial situation?</w:t>
      </w:r>
    </w:p>
    <w:p>
      <w:pPr>
        <w:pStyle w:val="Body A"/>
        <w:ind w:left="720" w:firstLine="0"/>
        <w:rPr>
          <w:i w:val="1"/>
          <w:iCs w:val="1"/>
          <w:sz w:val="28"/>
          <w:szCs w:val="28"/>
        </w:rPr>
      </w:pPr>
      <w:r>
        <w:rPr>
          <w:i w:val="1"/>
          <w:iCs w:val="1"/>
          <w:sz w:val="28"/>
          <w:szCs w:val="28"/>
          <w:rtl w:val="0"/>
          <w:lang w:val="en-US"/>
        </w:rPr>
        <w:t xml:space="preserve">  Do you have health insurance with your university/ college?</w:t>
      </w:r>
    </w:p>
    <w:p>
      <w:pPr>
        <w:pStyle w:val="Body A"/>
        <w:ind w:left="720" w:firstLine="0"/>
        <w:rPr>
          <w:i w:val="1"/>
          <w:iCs w:val="1"/>
          <w:sz w:val="28"/>
          <w:szCs w:val="28"/>
        </w:rPr>
      </w:pPr>
      <w:r>
        <w:rPr>
          <w:i w:val="1"/>
          <w:iCs w:val="1"/>
          <w:sz w:val="28"/>
          <w:szCs w:val="28"/>
          <w:rtl w:val="0"/>
          <w:lang w:val="en-US"/>
        </w:rPr>
        <w:t xml:space="preserve"> Check in on FAFSA applications.</w:t>
      </w:r>
    </w:p>
    <w:p>
      <w:pPr>
        <w:pStyle w:val="Body A"/>
        <w:ind w:left="720" w:firstLine="0"/>
        <w:rPr>
          <w:i w:val="1"/>
          <w:iCs w:val="1"/>
          <w:sz w:val="28"/>
          <w:szCs w:val="28"/>
        </w:rPr>
      </w:pPr>
      <w:r>
        <w:rPr>
          <w:b w:val="1"/>
          <w:bCs w:val="1"/>
          <w:i w:val="1"/>
          <w:iCs w:val="1"/>
          <w:sz w:val="28"/>
          <w:szCs w:val="28"/>
          <w:rtl w:val="0"/>
          <w:lang w:val="en-US"/>
        </w:rPr>
        <w:t xml:space="preserve">Living Arrangements </w:t>
      </w:r>
      <w:r>
        <w:rPr>
          <w:i w:val="1"/>
          <w:iCs w:val="1"/>
          <w:sz w:val="28"/>
          <w:szCs w:val="28"/>
          <w:rtl w:val="0"/>
          <w:lang w:val="en-US"/>
        </w:rPr>
        <w:t xml:space="preserve">      </w:t>
      </w:r>
    </w:p>
    <w:p>
      <w:pPr>
        <w:pStyle w:val="Body A"/>
        <w:ind w:left="720" w:firstLine="0"/>
        <w:rPr>
          <w:i w:val="1"/>
          <w:iCs w:val="1"/>
          <w:sz w:val="28"/>
          <w:szCs w:val="28"/>
        </w:rPr>
      </w:pPr>
      <w:r>
        <w:rPr>
          <w:i w:val="1"/>
          <w:iCs w:val="1"/>
          <w:sz w:val="28"/>
          <w:szCs w:val="28"/>
          <w:rtl w:val="0"/>
          <w:lang w:val="en-US"/>
        </w:rPr>
        <w:t xml:space="preserve"> </w:t>
      </w:r>
      <w:r>
        <w:rPr>
          <w:i w:val="1"/>
          <w:iCs w:val="1"/>
          <w:sz w:val="28"/>
          <w:szCs w:val="28"/>
          <w:rtl w:val="0"/>
          <w:lang w:val="en-US"/>
        </w:rPr>
        <w:t xml:space="preserve">  </w:t>
      </w:r>
      <w:r>
        <w:rPr>
          <w:i w:val="1"/>
          <w:iCs w:val="1"/>
          <w:sz w:val="28"/>
          <w:szCs w:val="28"/>
          <w:rtl w:val="0"/>
          <w:lang w:val="en-US"/>
        </w:rPr>
        <w:t xml:space="preserve"> </w:t>
      </w:r>
      <w:r>
        <w:rPr>
          <w:i w:val="1"/>
          <w:iCs w:val="1"/>
          <w:sz w:val="28"/>
          <w:szCs w:val="28"/>
          <w:rtl w:val="0"/>
          <w:lang w:val="en-US"/>
        </w:rPr>
        <w:t>A</w:t>
      </w:r>
      <w:r>
        <w:rPr>
          <w:i w:val="1"/>
          <w:iCs w:val="1"/>
          <w:sz w:val="28"/>
          <w:szCs w:val="28"/>
          <w:rtl w:val="0"/>
          <w:lang w:val="en-US"/>
        </w:rPr>
        <w:t>re you involved in any campus life</w:t>
      </w:r>
      <w:r>
        <w:rPr>
          <w:i w:val="1"/>
          <w:iCs w:val="1"/>
          <w:sz w:val="28"/>
          <w:szCs w:val="28"/>
          <w:rtl w:val="0"/>
          <w:lang w:val="en-US"/>
        </w:rPr>
        <w:t>, student organizations</w:t>
      </w:r>
      <w:r>
        <w:rPr>
          <w:i w:val="1"/>
          <w:iCs w:val="1"/>
          <w:sz w:val="28"/>
          <w:szCs w:val="28"/>
          <w:rtl w:val="0"/>
          <w:lang w:val="en-US"/>
        </w:rPr>
        <w:t>?</w:t>
      </w:r>
      <w:r>
        <w:rPr>
          <w:i w:val="1"/>
          <w:iCs w:val="1"/>
          <w:sz w:val="28"/>
          <w:szCs w:val="28"/>
          <w:rtl w:val="0"/>
          <w:lang w:val="en-US"/>
        </w:rPr>
        <w:t> </w:t>
      </w:r>
    </w:p>
    <w:p>
      <w:pPr>
        <w:pStyle w:val="Body A"/>
        <w:ind w:left="720" w:firstLine="0"/>
        <w:rPr>
          <w:i w:val="1"/>
          <w:iCs w:val="1"/>
          <w:sz w:val="28"/>
          <w:szCs w:val="28"/>
        </w:rPr>
      </w:pPr>
      <w:r>
        <w:rPr>
          <w:i w:val="1"/>
          <w:iCs w:val="1"/>
          <w:sz w:val="28"/>
          <w:szCs w:val="28"/>
          <w:rtl w:val="0"/>
          <w:lang w:val="en-US"/>
        </w:rPr>
        <w:t xml:space="preserve">    How are your relationships going with your roommates?</w:t>
      </w:r>
    </w:p>
    <w:p>
      <w:pPr>
        <w:pStyle w:val="Body A"/>
        <w:ind w:left="720" w:firstLine="0"/>
        <w:rPr>
          <w:i w:val="1"/>
          <w:iCs w:val="1"/>
          <w:sz w:val="28"/>
          <w:szCs w:val="28"/>
        </w:rPr>
      </w:pPr>
      <w:r>
        <w:rPr>
          <w:i w:val="1"/>
          <w:iCs w:val="1"/>
          <w:sz w:val="28"/>
          <w:szCs w:val="28"/>
          <w:rtl w:val="0"/>
          <w:lang w:val="en-US"/>
        </w:rPr>
        <w:t xml:space="preserve">    Is your food plan meeting your needs? </w:t>
      </w:r>
    </w:p>
    <w:p>
      <w:pPr>
        <w:pStyle w:val="Body A"/>
        <w:ind w:left="720" w:firstLine="0"/>
        <w:rPr>
          <w:b w:val="1"/>
          <w:bCs w:val="1"/>
          <w:i w:val="1"/>
          <w:iCs w:val="1"/>
          <w:sz w:val="28"/>
          <w:szCs w:val="28"/>
        </w:rPr>
      </w:pPr>
      <w:r>
        <w:rPr>
          <w:b w:val="1"/>
          <w:bCs w:val="1"/>
          <w:i w:val="1"/>
          <w:iCs w:val="1"/>
          <w:sz w:val="28"/>
          <w:szCs w:val="28"/>
          <w:rtl w:val="0"/>
          <w:lang w:val="en-US"/>
        </w:rPr>
        <w:t>Time Management</w:t>
      </w:r>
    </w:p>
    <w:p>
      <w:pPr>
        <w:pStyle w:val="Body A"/>
        <w:ind w:left="720" w:firstLine="0"/>
        <w:rPr>
          <w:i w:val="1"/>
          <w:iCs w:val="1"/>
          <w:sz w:val="28"/>
          <w:szCs w:val="28"/>
        </w:rPr>
      </w:pPr>
      <w:r>
        <w:rPr>
          <w:i w:val="1"/>
          <w:iCs w:val="1"/>
          <w:sz w:val="28"/>
          <w:szCs w:val="28"/>
          <w:rtl w:val="0"/>
          <w:lang w:val="en-US"/>
        </w:rPr>
        <w:t xml:space="preserve">      Have you been able to designate time in your day to complete your assignments?</w:t>
      </w:r>
    </w:p>
    <w:p>
      <w:pPr>
        <w:pStyle w:val="Body A"/>
        <w:ind w:left="720" w:firstLine="0"/>
        <w:rPr>
          <w:i w:val="1"/>
          <w:iCs w:val="1"/>
          <w:sz w:val="28"/>
          <w:szCs w:val="28"/>
        </w:rPr>
      </w:pPr>
      <w:r>
        <w:rPr>
          <w:i w:val="1"/>
          <w:iCs w:val="1"/>
          <w:sz w:val="28"/>
          <w:szCs w:val="28"/>
          <w:rtl w:val="0"/>
          <w:lang w:val="en-US"/>
        </w:rPr>
        <w:t xml:space="preserve">      Do you have time to exercise or have physical activity?   </w:t>
      </w:r>
    </w:p>
    <w:p>
      <w:pPr>
        <w:pStyle w:val="Body A"/>
        <w:ind w:left="720" w:firstLine="0"/>
        <w:rPr>
          <w:i w:val="1"/>
          <w:iCs w:val="1"/>
          <w:sz w:val="28"/>
          <w:szCs w:val="28"/>
        </w:rPr>
      </w:pPr>
      <w:r>
        <w:rPr>
          <w:i w:val="1"/>
          <w:iCs w:val="1"/>
          <w:sz w:val="28"/>
          <w:szCs w:val="28"/>
          <w:rtl w:val="0"/>
          <w:lang w:val="en-US"/>
        </w:rPr>
        <w:t xml:space="preserve">      Do you have time to be with friends?     </w:t>
      </w:r>
    </w:p>
    <w:p>
      <w:pPr>
        <w:pStyle w:val="Body A"/>
        <w:ind w:left="720" w:firstLine="0"/>
        <w:rPr>
          <w:b w:val="1"/>
          <w:bCs w:val="1"/>
          <w:i w:val="1"/>
          <w:iCs w:val="1"/>
          <w:sz w:val="28"/>
          <w:szCs w:val="28"/>
        </w:rPr>
      </w:pPr>
      <w:r>
        <w:rPr>
          <w:b w:val="1"/>
          <w:bCs w:val="1"/>
          <w:i w:val="1"/>
          <w:iCs w:val="1"/>
          <w:sz w:val="28"/>
          <w:szCs w:val="28"/>
          <w:rtl w:val="0"/>
          <w:lang w:val="en-US"/>
        </w:rPr>
        <w:t>Work</w:t>
      </w:r>
    </w:p>
    <w:p>
      <w:pPr>
        <w:pStyle w:val="Body A"/>
        <w:ind w:left="720" w:firstLine="0"/>
        <w:rPr>
          <w:i w:val="1"/>
          <w:iCs w:val="1"/>
          <w:sz w:val="28"/>
          <w:szCs w:val="28"/>
        </w:rPr>
      </w:pPr>
      <w:r>
        <w:rPr>
          <w:i w:val="1"/>
          <w:iCs w:val="1"/>
          <w:sz w:val="28"/>
          <w:szCs w:val="28"/>
          <w:rtl w:val="0"/>
          <w:lang w:val="en-US"/>
        </w:rPr>
        <w:t xml:space="preserve">        Do you have a campus job? </w:t>
      </w:r>
    </w:p>
    <w:p>
      <w:pPr>
        <w:pStyle w:val="Body A"/>
        <w:ind w:left="720" w:firstLine="0"/>
        <w:rPr>
          <w:i w:val="1"/>
          <w:iCs w:val="1"/>
          <w:sz w:val="28"/>
          <w:szCs w:val="28"/>
        </w:rPr>
      </w:pPr>
      <w:r>
        <w:rPr>
          <w:i w:val="1"/>
          <w:iCs w:val="1"/>
          <w:sz w:val="28"/>
          <w:szCs w:val="28"/>
          <w:rtl w:val="0"/>
          <w:lang w:val="en-US"/>
        </w:rPr>
        <w:t xml:space="preserve">        What is your campus job like?</w:t>
      </w:r>
    </w:p>
    <w:p>
      <w:pPr>
        <w:pStyle w:val="Body A"/>
        <w:ind w:left="720" w:firstLine="0"/>
        <w:rPr>
          <w:i w:val="1"/>
          <w:iCs w:val="1"/>
          <w:sz w:val="28"/>
          <w:szCs w:val="28"/>
        </w:rPr>
      </w:pPr>
      <w:r>
        <w:rPr>
          <w:i w:val="1"/>
          <w:iCs w:val="1"/>
          <w:sz w:val="28"/>
          <w:szCs w:val="28"/>
          <w:rtl w:val="0"/>
          <w:lang w:val="en-US"/>
        </w:rPr>
        <w:t xml:space="preserve">        </w:t>
      </w:r>
      <w:r>
        <w:rPr>
          <w:i w:val="1"/>
          <w:iCs w:val="1"/>
          <w:sz w:val="28"/>
          <w:szCs w:val="28"/>
          <w:rtl w:val="0"/>
          <w:lang w:val="en-US"/>
        </w:rPr>
        <w:t>How many hours a week do you work</w:t>
      </w:r>
      <w:r>
        <w:rPr>
          <w:i w:val="1"/>
          <w:iCs w:val="1"/>
          <w:sz w:val="28"/>
          <w:szCs w:val="28"/>
          <w:rtl w:val="0"/>
          <w:lang w:val="en-US"/>
        </w:rPr>
        <w:t>?</w:t>
      </w:r>
      <w:r>
        <w:rPr>
          <w:i w:val="1"/>
          <w:iCs w:val="1"/>
          <w:sz w:val="28"/>
          <w:szCs w:val="28"/>
          <w:rtl w:val="0"/>
          <w:lang w:val="en-US"/>
        </w:rPr>
        <w:t> </w:t>
      </w:r>
    </w:p>
    <w:p>
      <w:pPr>
        <w:pStyle w:val="Body A"/>
        <w:ind w:left="720" w:firstLine="0"/>
        <w:rPr>
          <w:b w:val="1"/>
          <w:bCs w:val="1"/>
          <w:i w:val="1"/>
          <w:iCs w:val="1"/>
          <w:sz w:val="28"/>
          <w:szCs w:val="28"/>
        </w:rPr>
      </w:pPr>
      <w:r>
        <w:rPr>
          <w:b w:val="1"/>
          <w:bCs w:val="1"/>
          <w:i w:val="1"/>
          <w:iCs w:val="1"/>
          <w:sz w:val="28"/>
          <w:szCs w:val="28"/>
          <w:rtl w:val="0"/>
          <w:lang w:val="en-US"/>
        </w:rPr>
        <w:t>Family</w:t>
      </w:r>
    </w:p>
    <w:p>
      <w:pPr>
        <w:pStyle w:val="Body A"/>
        <w:ind w:left="720" w:firstLine="0"/>
        <w:rPr>
          <w:i w:val="1"/>
          <w:iCs w:val="1"/>
          <w:sz w:val="28"/>
          <w:szCs w:val="28"/>
        </w:rPr>
      </w:pPr>
      <w:r>
        <w:rPr>
          <w:i w:val="1"/>
          <w:iCs w:val="1"/>
          <w:sz w:val="28"/>
          <w:szCs w:val="28"/>
          <w:rtl w:val="0"/>
          <w:lang w:val="en-US"/>
        </w:rPr>
        <w:t xml:space="preserve">        If out of state, how are you doing not living with your family?</w:t>
      </w:r>
    </w:p>
    <w:p>
      <w:pPr>
        <w:pStyle w:val="Body A"/>
        <w:ind w:left="720" w:firstLine="0"/>
        <w:rPr>
          <w:i w:val="1"/>
          <w:iCs w:val="1"/>
          <w:sz w:val="28"/>
          <w:szCs w:val="28"/>
        </w:rPr>
      </w:pPr>
      <w:r>
        <w:rPr>
          <w:i w:val="1"/>
          <w:iCs w:val="1"/>
          <w:sz w:val="28"/>
          <w:szCs w:val="28"/>
          <w:rtl w:val="0"/>
          <w:lang w:val="en-US"/>
        </w:rPr>
        <w:t xml:space="preserve">        If on campus, are you able to visit your family?</w:t>
      </w:r>
    </w:p>
    <w:p>
      <w:pPr>
        <w:pStyle w:val="Body A"/>
        <w:ind w:left="720" w:firstLine="0"/>
        <w:rPr>
          <w:i w:val="1"/>
          <w:iCs w:val="1"/>
          <w:sz w:val="28"/>
          <w:szCs w:val="28"/>
        </w:rPr>
      </w:pPr>
      <w:r>
        <w:rPr>
          <w:i w:val="1"/>
          <w:iCs w:val="1"/>
          <w:sz w:val="28"/>
          <w:szCs w:val="28"/>
          <w:rtl w:val="0"/>
          <w:lang w:val="en-US"/>
        </w:rPr>
        <w:t xml:space="preserve">       Do you hear from your family regularly?</w:t>
      </w:r>
    </w:p>
    <w:p>
      <w:pPr>
        <w:pStyle w:val="Body A"/>
        <w:ind w:left="720" w:firstLine="0"/>
        <w:rPr>
          <w:i w:val="1"/>
          <w:iCs w:val="1"/>
          <w:sz w:val="28"/>
          <w:szCs w:val="28"/>
        </w:rPr>
      </w:pPr>
      <w:r>
        <w:rPr>
          <w:i w:val="1"/>
          <w:iCs w:val="1"/>
          <w:sz w:val="28"/>
          <w:szCs w:val="28"/>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477991</wp:posOffset>
                </wp:positionH>
                <wp:positionV relativeFrom="line">
                  <wp:posOffset>324169</wp:posOffset>
                </wp:positionV>
                <wp:extent cx="180933" cy="115251"/>
                <wp:effectExtent l="0" t="0" r="0" b="0"/>
                <wp:wrapThrough wrapText="bothSides" distL="152400" distR="152400">
                  <wp:wrapPolygon edited="1">
                    <wp:start x="-71" y="-2383"/>
                    <wp:lineTo x="-142" y="-2380"/>
                    <wp:lineTo x="-179" y="-2374"/>
                    <wp:lineTo x="-215" y="-2367"/>
                    <wp:lineTo x="-251" y="-2358"/>
                    <wp:lineTo x="-286" y="-2348"/>
                    <wp:lineTo x="-322" y="-2337"/>
                    <wp:lineTo x="-357" y="-2324"/>
                    <wp:lineTo x="-391" y="-2310"/>
                    <wp:lineTo x="-426" y="-2295"/>
                    <wp:lineTo x="-460" y="-2279"/>
                    <wp:lineTo x="-493" y="-2262"/>
                    <wp:lineTo x="-526" y="-2243"/>
                    <wp:lineTo x="-559" y="-2223"/>
                    <wp:lineTo x="-592" y="-2202"/>
                    <wp:lineTo x="-624" y="-2180"/>
                    <wp:lineTo x="-656" y="-2157"/>
                    <wp:lineTo x="-687" y="-2133"/>
                    <wp:lineTo x="-718" y="-2107"/>
                    <wp:lineTo x="-748" y="-2081"/>
                    <wp:lineTo x="-778" y="-2054"/>
                    <wp:lineTo x="-808" y="-2025"/>
                    <wp:lineTo x="-837" y="-1996"/>
                    <wp:lineTo x="-865" y="-1965"/>
                    <wp:lineTo x="-894" y="-1934"/>
                    <wp:lineTo x="-921" y="-1901"/>
                    <wp:lineTo x="-948" y="-1868"/>
                    <wp:lineTo x="-975" y="-1833"/>
                    <wp:lineTo x="-1001" y="-1798"/>
                    <wp:lineTo x="-1027" y="-1762"/>
                    <wp:lineTo x="-1052" y="-1725"/>
                    <wp:lineTo x="-1076" y="-1687"/>
                    <wp:lineTo x="-1100" y="-1648"/>
                    <wp:lineTo x="-1123" y="-1609"/>
                    <wp:lineTo x="-1146" y="-1568"/>
                    <wp:lineTo x="-1168" y="-1527"/>
                    <wp:lineTo x="-1190" y="-1485"/>
                    <wp:lineTo x="-1211" y="-1442"/>
                    <wp:lineTo x="-1231" y="-1399"/>
                    <wp:lineTo x="-1251" y="-1355"/>
                    <wp:lineTo x="-1270" y="-1310"/>
                    <wp:lineTo x="-1289" y="-1264"/>
                    <wp:lineTo x="-1307" y="-1218"/>
                    <wp:lineTo x="-1324" y="-1171"/>
                    <wp:lineTo x="-1340" y="-1123"/>
                    <wp:lineTo x="-1356" y="-1075"/>
                    <wp:lineTo x="-1372" y="-1026"/>
                    <wp:lineTo x="-1386" y="-976"/>
                    <wp:lineTo x="-1400" y="-926"/>
                    <wp:lineTo x="-1413" y="-875"/>
                    <wp:lineTo x="-1425" y="-824"/>
                    <wp:lineTo x="-1437" y="-772"/>
                    <wp:lineTo x="-1447" y="-720"/>
                    <wp:lineTo x="-1458" y="-667"/>
                    <wp:lineTo x="-1467" y="-614"/>
                    <wp:lineTo x="-1475" y="-560"/>
                    <wp:lineTo x="-1483" y="-506"/>
                    <wp:lineTo x="-1490" y="-451"/>
                    <wp:lineTo x="-1496" y="-396"/>
                    <wp:lineTo x="-1502" y="-341"/>
                    <wp:lineTo x="-1506" y="-285"/>
                    <wp:lineTo x="-1510" y="-228"/>
                    <wp:lineTo x="-1513" y="-172"/>
                    <wp:lineTo x="-1515" y="-115"/>
                    <wp:lineTo x="-1516" y="-58"/>
                    <wp:lineTo x="-1516" y="0"/>
                    <wp:lineTo x="-1516" y="21571"/>
                    <wp:lineTo x="-1516" y="21632"/>
                    <wp:lineTo x="-1514" y="21693"/>
                    <wp:lineTo x="-1512" y="21754"/>
                    <wp:lineTo x="-1508" y="21814"/>
                    <wp:lineTo x="-1504" y="21874"/>
                    <wp:lineTo x="-1499" y="21933"/>
                    <wp:lineTo x="-1492" y="21992"/>
                    <wp:lineTo x="-1485" y="22050"/>
                    <wp:lineTo x="-1477" y="22108"/>
                    <wp:lineTo x="-1468" y="22166"/>
                    <wp:lineTo x="-1459" y="22222"/>
                    <wp:lineTo x="-1448" y="22278"/>
                    <wp:lineTo x="-1436" y="22334"/>
                    <wp:lineTo x="-1424" y="22389"/>
                    <wp:lineTo x="-1411" y="22443"/>
                    <wp:lineTo x="-1397" y="22497"/>
                    <wp:lineTo x="-1382" y="22550"/>
                    <wp:lineTo x="-1367" y="22603"/>
                    <wp:lineTo x="-1350" y="22654"/>
                    <wp:lineTo x="-1333" y="22705"/>
                    <wp:lineTo x="-1315" y="22755"/>
                    <wp:lineTo x="-1297" y="22805"/>
                    <wp:lineTo x="-1277" y="22854"/>
                    <wp:lineTo x="-1257" y="22901"/>
                    <wp:lineTo x="-1236" y="22948"/>
                    <wp:lineTo x="-1215" y="22995"/>
                    <wp:lineTo x="-1193" y="23040"/>
                    <wp:lineTo x="-1170" y="23085"/>
                    <wp:lineTo x="-1146" y="23128"/>
                    <wp:lineTo x="-1122" y="23171"/>
                    <wp:lineTo x="-1097" y="23213"/>
                    <wp:lineTo x="-1072" y="23254"/>
                    <wp:lineTo x="-1046" y="23294"/>
                    <wp:lineTo x="-1019" y="23332"/>
                    <wp:lineTo x="-992" y="23370"/>
                    <wp:lineTo x="-964" y="23407"/>
                    <wp:lineTo x="-936" y="23443"/>
                    <wp:lineTo x="-907" y="23478"/>
                    <wp:lineTo x="-878" y="23512"/>
                    <wp:lineTo x="-848" y="23544"/>
                    <wp:lineTo x="-817" y="23576"/>
                    <wp:lineTo x="-786" y="23606"/>
                    <wp:lineTo x="-755" y="23636"/>
                    <wp:lineTo x="-723" y="23664"/>
                    <wp:lineTo x="-690" y="23690"/>
                    <wp:lineTo x="-657" y="23716"/>
                    <wp:lineTo x="-624" y="23741"/>
                    <wp:lineTo x="-590" y="23764"/>
                    <wp:lineTo x="-556" y="23786"/>
                    <wp:lineTo x="-521" y="23806"/>
                    <wp:lineTo x="-486" y="23826"/>
                    <wp:lineTo x="-451" y="23844"/>
                    <wp:lineTo x="-415" y="23861"/>
                    <wp:lineTo x="-379" y="23876"/>
                    <wp:lineTo x="-342" y="23890"/>
                    <wp:lineTo x="-306" y="23903"/>
                    <wp:lineTo x="-268" y="23914"/>
                    <wp:lineTo x="-231" y="23923"/>
                    <wp:lineTo x="-193" y="23932"/>
                    <wp:lineTo x="-155" y="23939"/>
                    <wp:lineTo x="-117" y="23944"/>
                    <wp:lineTo x="-78" y="23948"/>
                    <wp:lineTo x="-39" y="23950"/>
                    <wp:lineTo x="0" y="23951"/>
                    <wp:lineTo x="21605" y="23951"/>
                    <wp:lineTo x="21644" y="23950"/>
                    <wp:lineTo x="21683" y="23948"/>
                    <wp:lineTo x="21722" y="23944"/>
                    <wp:lineTo x="21760" y="23939"/>
                    <wp:lineTo x="21798" y="23932"/>
                    <wp:lineTo x="21836" y="23924"/>
                    <wp:lineTo x="21873" y="23914"/>
                    <wp:lineTo x="21911" y="23903"/>
                    <wp:lineTo x="21947" y="23890"/>
                    <wp:lineTo x="21984" y="23876"/>
                    <wp:lineTo x="22020" y="23861"/>
                    <wp:lineTo x="22056" y="23844"/>
                    <wp:lineTo x="22091" y="23826"/>
                    <wp:lineTo x="22126" y="23806"/>
                    <wp:lineTo x="22161" y="23786"/>
                    <wp:lineTo x="22195" y="23764"/>
                    <wp:lineTo x="22229" y="23741"/>
                    <wp:lineTo x="22262" y="23716"/>
                    <wp:lineTo x="22295" y="23691"/>
                    <wp:lineTo x="22328" y="23664"/>
                    <wp:lineTo x="22360" y="23636"/>
                    <wp:lineTo x="22391" y="23606"/>
                    <wp:lineTo x="22422" y="23576"/>
                    <wp:lineTo x="22453" y="23544"/>
                    <wp:lineTo x="22483" y="23512"/>
                    <wp:lineTo x="22512" y="23478"/>
                    <wp:lineTo x="22541" y="23443"/>
                    <wp:lineTo x="22569" y="23407"/>
                    <wp:lineTo x="22597" y="23370"/>
                    <wp:lineTo x="22624" y="23333"/>
                    <wp:lineTo x="22651" y="23294"/>
                    <wp:lineTo x="22677" y="23254"/>
                    <wp:lineTo x="22703" y="23213"/>
                    <wp:lineTo x="22727" y="23171"/>
                    <wp:lineTo x="22751" y="23128"/>
                    <wp:lineTo x="22775" y="23085"/>
                    <wp:lineTo x="22798" y="23040"/>
                    <wp:lineTo x="22820" y="22995"/>
                    <wp:lineTo x="22841" y="22949"/>
                    <wp:lineTo x="22862" y="22902"/>
                    <wp:lineTo x="22882" y="22854"/>
                    <wp:lineTo x="22902" y="22805"/>
                    <wp:lineTo x="22920" y="22755"/>
                    <wp:lineTo x="22938" y="22705"/>
                    <wp:lineTo x="22955" y="22654"/>
                    <wp:lineTo x="22972" y="22603"/>
                    <wp:lineTo x="22987" y="22550"/>
                    <wp:lineTo x="23002" y="22497"/>
                    <wp:lineTo x="23016" y="22444"/>
                    <wp:lineTo x="23029" y="22389"/>
                    <wp:lineTo x="23042" y="22334"/>
                    <wp:lineTo x="23053" y="22279"/>
                    <wp:lineTo x="23064" y="22222"/>
                    <wp:lineTo x="23073" y="22166"/>
                    <wp:lineTo x="23082" y="22108"/>
                    <wp:lineTo x="23090" y="22050"/>
                    <wp:lineTo x="23097" y="21992"/>
                    <wp:lineTo x="23104" y="21933"/>
                    <wp:lineTo x="23109" y="21874"/>
                    <wp:lineTo x="23113" y="21814"/>
                    <wp:lineTo x="23117" y="21754"/>
                    <wp:lineTo x="23119" y="21693"/>
                    <wp:lineTo x="23121" y="21632"/>
                    <wp:lineTo x="23121" y="21571"/>
                    <wp:lineTo x="23121" y="0"/>
                    <wp:lineTo x="23121" y="-61"/>
                    <wp:lineTo x="23119" y="-122"/>
                    <wp:lineTo x="23117" y="-183"/>
                    <wp:lineTo x="23113" y="-243"/>
                    <wp:lineTo x="23109" y="-303"/>
                    <wp:lineTo x="23104" y="-362"/>
                    <wp:lineTo x="23097" y="-421"/>
                    <wp:lineTo x="23090" y="-480"/>
                    <wp:lineTo x="23082" y="-537"/>
                    <wp:lineTo x="23073" y="-595"/>
                    <wp:lineTo x="23064" y="-652"/>
                    <wp:lineTo x="23053" y="-708"/>
                    <wp:lineTo x="23042" y="-763"/>
                    <wp:lineTo x="23029" y="-818"/>
                    <wp:lineTo x="23016" y="-873"/>
                    <wp:lineTo x="23002" y="-926"/>
                    <wp:lineTo x="22987" y="-979"/>
                    <wp:lineTo x="22972" y="-1032"/>
                    <wp:lineTo x="22955" y="-1083"/>
                    <wp:lineTo x="22938" y="-1134"/>
                    <wp:lineTo x="22920" y="-1185"/>
                    <wp:lineTo x="22902" y="-1234"/>
                    <wp:lineTo x="22882" y="-1283"/>
                    <wp:lineTo x="22862" y="-1331"/>
                    <wp:lineTo x="22841" y="-1378"/>
                    <wp:lineTo x="22820" y="-1424"/>
                    <wp:lineTo x="22798" y="-1469"/>
                    <wp:lineTo x="22775" y="-1514"/>
                    <wp:lineTo x="22751" y="-1558"/>
                    <wp:lineTo x="22727" y="-1600"/>
                    <wp:lineTo x="22703" y="-1642"/>
                    <wp:lineTo x="22677" y="-1683"/>
                    <wp:lineTo x="22651" y="-1723"/>
                    <wp:lineTo x="22624" y="-1762"/>
                    <wp:lineTo x="22597" y="-1800"/>
                    <wp:lineTo x="22569" y="-1837"/>
                    <wp:lineTo x="22541" y="-1872"/>
                    <wp:lineTo x="22512" y="-1907"/>
                    <wp:lineTo x="22483" y="-1941"/>
                    <wp:lineTo x="22453" y="-1974"/>
                    <wp:lineTo x="22422" y="-2005"/>
                    <wp:lineTo x="22391" y="-2035"/>
                    <wp:lineTo x="22360" y="-2065"/>
                    <wp:lineTo x="22328" y="-2093"/>
                    <wp:lineTo x="22295" y="-2120"/>
                    <wp:lineTo x="22262" y="-2145"/>
                    <wp:lineTo x="22229" y="-2170"/>
                    <wp:lineTo x="22195" y="-2193"/>
                    <wp:lineTo x="22161" y="-2215"/>
                    <wp:lineTo x="22126" y="-2236"/>
                    <wp:lineTo x="22091" y="-2255"/>
                    <wp:lineTo x="22056" y="-2273"/>
                    <wp:lineTo x="22020" y="-2290"/>
                    <wp:lineTo x="21984" y="-2305"/>
                    <wp:lineTo x="21947" y="-2319"/>
                    <wp:lineTo x="21911" y="-2332"/>
                    <wp:lineTo x="21873" y="-2343"/>
                    <wp:lineTo x="21836" y="-2353"/>
                    <wp:lineTo x="21798" y="-2361"/>
                    <wp:lineTo x="21760" y="-2368"/>
                    <wp:lineTo x="21722" y="-2373"/>
                    <wp:lineTo x="21683" y="-2377"/>
                    <wp:lineTo x="21644" y="-2379"/>
                    <wp:lineTo x="21605" y="-2380"/>
                    <wp:lineTo x="0" y="-2380"/>
                    <wp:lineTo x="-36" y="-2382"/>
                    <wp:lineTo x="-71" y="-2383"/>
                    <wp:lineTo x="-107" y="-2382"/>
                    <wp:lineTo x="-142" y="-2380"/>
                    <wp:lineTo x="-71" y="-2383"/>
                  </wp:wrapPolygon>
                </wp:wrapThrough>
                <wp:docPr id="1073741825" name="officeArt object" descr="Rectangle"/>
                <wp:cNvGraphicFramePr/>
                <a:graphic xmlns:a="http://schemas.openxmlformats.org/drawingml/2006/main">
                  <a:graphicData uri="http://schemas.microsoft.com/office/word/2010/wordprocessingShape">
                    <wps:wsp>
                      <wps:cNvSpPr/>
                      <wps:spPr>
                        <a:xfrm>
                          <a:off x="0" y="0"/>
                          <a:ext cx="180933" cy="115251"/>
                        </a:xfrm>
                        <a:prstGeom prst="rect">
                          <a:avLst/>
                        </a:prstGeom>
                        <a:solidFill>
                          <a:srgbClr val="FFFFFF"/>
                        </a:solidFill>
                        <a:ln w="25400" cap="flat">
                          <a:solidFill>
                            <a:schemeClr val="accent1"/>
                          </a:solidFill>
                          <a:prstDash val="solid"/>
                          <a:round/>
                        </a:ln>
                        <a:effectLst/>
                      </wps:spPr>
                      <wps:bodyPr/>
                    </wps:wsp>
                  </a:graphicData>
                </a:graphic>
              </wp:anchor>
            </w:drawing>
          </mc:Choice>
          <mc:Fallback>
            <w:pict>
              <v:rect id="_x0000_s1026" style="visibility:visible;position:absolute;margin-left:37.6pt;margin-top:25.5pt;width:14.2pt;height:9.1pt;z-index:251659264;mso-position-horizontal:absolute;mso-position-horizontal-relative:margin;mso-position-vertical:absolute;mso-position-vertical-relative:line;mso-wrap-distance-left:12.0pt;mso-wrap-distance-top:12.0pt;mso-wrap-distance-right:12.0pt;mso-wrap-distance-bottom:12.0pt;">
                <v:fill color="#FFFFFF" opacity="100.0%" type="solid"/>
                <v:stroke filltype="solid" color="#4472C4" opacity="100.0%" weight="2.0pt" dashstyle="solid" endcap="flat" joinstyle="round" linestyle="single" startarrow="none" startarrowwidth="medium" startarrowlength="medium" endarrow="none" endarrowwidth="medium" endarrowlength="medium"/>
                <w10:wrap type="through" side="bothSides" anchorx="margin"/>
              </v:rect>
            </w:pict>
          </mc:Fallback>
        </mc:AlternateContent>
      </w:r>
    </w:p>
    <w:p>
      <w:pPr>
        <w:pStyle w:val="Body A"/>
        <w:ind w:left="720" w:firstLine="0"/>
        <w:rPr>
          <w:i w:val="1"/>
          <w:iCs w:val="1"/>
          <w:sz w:val="28"/>
          <w:szCs w:val="28"/>
        </w:rPr>
      </w:pPr>
    </w:p>
    <w:p>
      <w:pPr>
        <w:pStyle w:val="Body A"/>
        <w:ind w:left="720" w:firstLine="0"/>
        <w:rPr>
          <w:i w:val="1"/>
          <w:iCs w:val="1"/>
          <w:sz w:val="28"/>
          <w:szCs w:val="28"/>
        </w:rPr>
      </w:pPr>
      <w:r>
        <w:rPr>
          <w:i w:val="1"/>
          <w:iCs w:val="1"/>
          <w:sz w:val="28"/>
          <w:szCs w:val="28"/>
          <w:rtl w:val="0"/>
          <w:lang w:val="en-US"/>
        </w:rPr>
        <w:t>I understand the four</w:t>
      </w:r>
      <w:r>
        <w:rPr>
          <w:i w:val="1"/>
          <w:iCs w:val="1"/>
          <w:sz w:val="28"/>
          <w:szCs w:val="28"/>
          <w:rtl w:val="0"/>
          <w:lang w:val="en-US"/>
        </w:rPr>
        <w:t>-</w:t>
      </w:r>
      <w:r>
        <w:rPr>
          <w:i w:val="1"/>
          <w:iCs w:val="1"/>
          <w:sz w:val="28"/>
          <w:szCs w:val="28"/>
          <w:rtl w:val="0"/>
          <w:lang w:val="en-US"/>
        </w:rPr>
        <w:t>year commitment and the requirements of this mentor position. I would like to be considered as an AAUW Scholarship mentor next year.</w:t>
      </w:r>
      <w:r>
        <w:rPr>
          <w:i w:val="1"/>
          <w:iCs w:val="1"/>
          <w:sz w:val="28"/>
          <w:szCs w:val="28"/>
          <w:rtl w:val="0"/>
          <w:lang w:val="en-US"/>
        </w:rPr>
        <w:t xml:space="preserve"> (Please check)</w:t>
      </w:r>
    </w:p>
    <w:p>
      <w:pPr>
        <w:pStyle w:val="Body A"/>
        <w:ind w:left="720" w:firstLine="0"/>
        <w:rPr>
          <w:i w:val="1"/>
          <w:iCs w:val="1"/>
          <w:sz w:val="28"/>
          <w:szCs w:val="28"/>
        </w:rPr>
      </w:pPr>
    </w:p>
    <w:p>
      <w:pPr>
        <w:pStyle w:val="Body A"/>
        <w:ind w:left="720" w:firstLine="0"/>
        <w:rPr>
          <w:i w:val="1"/>
          <w:iCs w:val="1"/>
          <w:sz w:val="28"/>
          <w:szCs w:val="28"/>
        </w:rPr>
      </w:pPr>
      <w:r>
        <w:rPr>
          <w:i w:val="1"/>
          <w:iCs w:val="1"/>
          <w:sz w:val="28"/>
          <w:szCs w:val="28"/>
          <w:rtl w:val="0"/>
          <w:lang w:val="en-US"/>
        </w:rPr>
        <w:t>_____________________________________</w:t>
      </w:r>
    </w:p>
    <w:p>
      <w:pPr>
        <w:pStyle w:val="Body A"/>
        <w:ind w:left="720" w:firstLine="0"/>
        <w:rPr>
          <w:i w:val="1"/>
          <w:iCs w:val="1"/>
          <w:sz w:val="28"/>
          <w:szCs w:val="28"/>
        </w:rPr>
      </w:pPr>
      <w:r>
        <w:rPr>
          <w:i w:val="1"/>
          <w:iCs w:val="1"/>
          <w:sz w:val="28"/>
          <w:szCs w:val="28"/>
          <w:rtl w:val="0"/>
          <w:lang w:val="en-US"/>
        </w:rPr>
        <w:t>Name</w:t>
      </w:r>
    </w:p>
    <w:p>
      <w:pPr>
        <w:pStyle w:val="Body A"/>
        <w:ind w:left="720" w:firstLine="0"/>
        <w:rPr>
          <w:i w:val="1"/>
          <w:iCs w:val="1"/>
          <w:sz w:val="28"/>
          <w:szCs w:val="28"/>
        </w:rPr>
      </w:pPr>
    </w:p>
    <w:p>
      <w:pPr>
        <w:pStyle w:val="Body A"/>
        <w:ind w:left="720" w:firstLine="0"/>
        <w:rPr>
          <w:i w:val="1"/>
          <w:iCs w:val="1"/>
          <w:sz w:val="28"/>
          <w:szCs w:val="28"/>
        </w:rPr>
      </w:pPr>
      <w:r>
        <w:rPr>
          <w:i w:val="1"/>
          <w:iCs w:val="1"/>
          <w:sz w:val="28"/>
          <w:szCs w:val="28"/>
          <w:rtl w:val="0"/>
          <w:lang w:val="en-US"/>
        </w:rPr>
        <w:t xml:space="preserve">____________________________________     ______________________     </w:t>
      </w:r>
      <w:r>
        <w:rPr>
          <w:i w:val="1"/>
          <w:iCs w:val="1"/>
          <w:sz w:val="28"/>
          <w:szCs w:val="28"/>
          <w:rtl w:val="0"/>
          <w:lang w:val="en-US"/>
        </w:rPr>
        <w:t> </w:t>
      </w:r>
    </w:p>
    <w:p>
      <w:pPr>
        <w:pStyle w:val="Body A"/>
        <w:ind w:left="720" w:firstLine="0"/>
        <w:rPr>
          <w:i w:val="1"/>
          <w:iCs w:val="1"/>
          <w:sz w:val="28"/>
          <w:szCs w:val="28"/>
        </w:rPr>
      </w:pPr>
      <w:r>
        <w:rPr>
          <w:i w:val="1"/>
          <w:iCs w:val="1"/>
          <w:sz w:val="28"/>
          <w:szCs w:val="28"/>
          <w:rtl w:val="0"/>
          <w:lang w:val="en-US"/>
        </w:rPr>
        <w:t>Email</w:t>
        <w:tab/>
        <w:tab/>
        <w:tab/>
        <w:tab/>
        <w:tab/>
        <w:tab/>
        <w:tab/>
        <w:t xml:space="preserve">     Phone</w:t>
        <w:tab/>
      </w:r>
    </w:p>
    <w:p>
      <w:pPr>
        <w:pStyle w:val="Body A"/>
        <w:ind w:left="720" w:firstLine="0"/>
        <w:rPr>
          <w:i w:val="1"/>
          <w:iCs w:val="1"/>
          <w:sz w:val="28"/>
          <w:szCs w:val="28"/>
        </w:rPr>
      </w:pPr>
    </w:p>
    <w:p>
      <w:pPr>
        <w:pStyle w:val="Default"/>
        <w:bidi w:val="0"/>
        <w:spacing w:before="0" w:line="240" w:lineRule="auto"/>
        <w:ind w:left="0" w:right="0" w:firstLine="0"/>
        <w:jc w:val="left"/>
        <w:rPr>
          <w:rFonts w:ascii="Helvetica" w:cs="Helvetica" w:hAnsi="Helvetica" w:eastAsia="Helvetica"/>
          <w:sz w:val="28"/>
          <w:szCs w:val="28"/>
          <w:shd w:val="clear" w:color="auto" w:fill="ffffff"/>
          <w:rtl w:val="0"/>
        </w:rPr>
      </w:pPr>
    </w:p>
    <w:p>
      <w:pPr>
        <w:pStyle w:val="Default"/>
        <w:bidi w:val="0"/>
        <w:spacing w:before="0" w:line="240" w:lineRule="auto"/>
        <w:ind w:left="720" w:right="0" w:hanging="720"/>
        <w:jc w:val="left"/>
        <w:rPr>
          <w:rFonts w:ascii="Calibri" w:cs="Calibri" w:hAnsi="Calibri" w:eastAsia="Calibri"/>
          <w:i w:val="1"/>
          <w:iCs w:val="1"/>
          <w:outline w:val="0"/>
          <w:color w:val="212121"/>
          <w:sz w:val="28"/>
          <w:szCs w:val="28"/>
          <w:shd w:val="clear" w:color="auto" w:fill="ffffff"/>
          <w:rtl w:val="0"/>
          <w14:textFill>
            <w14:solidFill>
              <w14:srgbClr w14:val="222222"/>
            </w14:solidFill>
          </w14:textFill>
        </w:rPr>
      </w:pPr>
      <w:r>
        <w:rPr>
          <w:rFonts w:ascii="Helvetica" w:cs="Helvetica" w:hAnsi="Helvetica" w:eastAsia="Helvetica"/>
          <w:i w:val="1"/>
          <w:iCs w:val="1"/>
          <w:outline w:val="0"/>
          <w:color w:val="212121"/>
          <w:sz w:val="28"/>
          <w:szCs w:val="28"/>
          <w:shd w:val="clear" w:color="auto" w:fill="ffffff"/>
          <w:rtl w:val="0"/>
          <w:lang w:val="en-US"/>
          <w14:textFill>
            <w14:solidFill>
              <w14:srgbClr w14:val="222222"/>
            </w14:solidFill>
          </w14:textFill>
        </w:rPr>
        <w:tab/>
        <w:t>Ret</w:t>
      </w:r>
      <w:r>
        <w:rPr>
          <w:rFonts w:ascii="Helvetica" w:hAnsi="Helvetica"/>
          <w:i w:val="1"/>
          <w:iCs w:val="1"/>
          <w:outline w:val="0"/>
          <w:color w:val="212121"/>
          <w:sz w:val="28"/>
          <w:szCs w:val="28"/>
          <w:shd w:val="clear" w:color="auto" w:fill="ffffff"/>
          <w:rtl w:val="0"/>
          <w:lang w:val="en-US"/>
          <w14:textFill>
            <w14:solidFill>
              <w14:srgbClr w14:val="222222"/>
            </w14:solidFill>
          </w14:textFill>
        </w:rPr>
        <w:t>urn this application to Carol Sheldon or Sharon</w:t>
      </w:r>
      <w:r>
        <w:rPr>
          <w:rFonts w:ascii="Helvetica" w:hAnsi="Helvetica"/>
          <w:i w:val="1"/>
          <w:iCs w:val="1"/>
          <w:outline w:val="0"/>
          <w:color w:val="212121"/>
          <w:sz w:val="28"/>
          <w:szCs w:val="28"/>
          <w:shd w:val="clear" w:color="auto" w:fill="ffffff"/>
          <w:rtl w:val="0"/>
          <w:lang w:val="en-US"/>
          <w14:textFill>
            <w14:solidFill>
              <w14:srgbClr w14:val="222222"/>
            </w14:solidFill>
          </w14:textFill>
        </w:rPr>
        <w:t>, our</w:t>
      </w:r>
      <w:r>
        <w:rPr>
          <w:rFonts w:ascii="Helvetica" w:hAnsi="Helvetica"/>
          <w:i w:val="1"/>
          <w:iCs w:val="1"/>
          <w:outline w:val="0"/>
          <w:color w:val="212121"/>
          <w:sz w:val="28"/>
          <w:szCs w:val="28"/>
          <w:shd w:val="clear" w:color="auto" w:fill="ffffff"/>
          <w:rtl w:val="0"/>
          <w:lang w:val="en-US"/>
          <w14:textFill>
            <w14:solidFill>
              <w14:srgbClr w14:val="222222"/>
            </w14:solidFill>
          </w14:textFill>
        </w:rPr>
        <w:t xml:space="preserve"> office manager</w:t>
      </w:r>
      <w:r>
        <w:rPr>
          <w:rFonts w:ascii="Helvetica" w:hAnsi="Helvetica"/>
          <w:i w:val="1"/>
          <w:iCs w:val="1"/>
          <w:outline w:val="0"/>
          <w:color w:val="212121"/>
          <w:sz w:val="28"/>
          <w:szCs w:val="28"/>
          <w:shd w:val="clear" w:color="auto" w:fill="ffffff"/>
          <w:rtl w:val="0"/>
          <w:lang w:val="en-US"/>
          <w14:textFill>
            <w14:solidFill>
              <w14:srgbClr w14:val="222222"/>
            </w14:solidFill>
          </w14:textFill>
        </w:rPr>
        <w:t>,</w:t>
      </w:r>
      <w:r>
        <w:rPr>
          <w:rFonts w:ascii="Helvetica" w:hAnsi="Helvetica"/>
          <w:i w:val="1"/>
          <w:iCs w:val="1"/>
          <w:outline w:val="0"/>
          <w:color w:val="212121"/>
          <w:sz w:val="28"/>
          <w:szCs w:val="28"/>
          <w:shd w:val="clear" w:color="auto" w:fill="ffffff"/>
          <w:rtl w:val="0"/>
          <w:lang w:val="en-US"/>
          <w14:textFill>
            <w14:solidFill>
              <w14:srgbClr w14:val="222222"/>
            </w14:solidFill>
          </w14:textFill>
        </w:rPr>
        <w:t xml:space="preserve"> by Thursday, April 3. The selection process is a random draw which will be made on Monday, April 7. </w:t>
      </w:r>
      <w:r>
        <w:rPr>
          <w:rFonts w:ascii="Helvetica" w:hAnsi="Helvetica"/>
          <w:i w:val="1"/>
          <w:iCs w:val="1"/>
          <w:outline w:val="0"/>
          <w:color w:val="212121"/>
          <w:sz w:val="28"/>
          <w:szCs w:val="28"/>
          <w:shd w:val="clear" w:color="auto" w:fill="ffffff"/>
          <w:rtl w:val="0"/>
          <w:lang w:val="en-US"/>
          <w14:textFill>
            <w14:solidFill>
              <w14:srgbClr w14:val="222222"/>
            </w14:solidFill>
          </w14:textFill>
        </w:rPr>
        <w:t xml:space="preserve">All applicants will be notified of the results. </w:t>
      </w:r>
      <w:r>
        <w:rPr>
          <w:rFonts w:ascii="Helvetica" w:hAnsi="Helvetica"/>
          <w:i w:val="1"/>
          <w:iCs w:val="1"/>
          <w:outline w:val="0"/>
          <w:color w:val="212121"/>
          <w:sz w:val="28"/>
          <w:szCs w:val="28"/>
          <w:shd w:val="clear" w:color="auto" w:fill="ffffff"/>
          <w:rtl w:val="0"/>
          <w:lang w:val="en-US"/>
          <w14:textFill>
            <w14:solidFill>
              <w14:srgbClr w14:val="222222"/>
            </w14:solidFill>
          </w14:textFill>
        </w:rPr>
        <w:t xml:space="preserve">Once new scholars have accepted the AAUW scholarship offer, mentees will be assigned. </w:t>
      </w:r>
    </w:p>
    <w:p>
      <w:pPr>
        <w:pStyle w:val="Body A"/>
        <w:ind w:left="720" w:firstLine="0"/>
        <w:rPr>
          <w:i w:val="1"/>
          <w:iCs w:val="1"/>
          <w:sz w:val="28"/>
          <w:szCs w:val="28"/>
        </w:rPr>
      </w:pPr>
    </w:p>
    <w:p>
      <w:pPr>
        <w:pStyle w:val="Body A"/>
        <w:ind w:left="720" w:firstLine="0"/>
      </w:pPr>
      <w:r>
        <w:rPr>
          <w:i w:val="1"/>
          <w:iCs w:val="1"/>
          <w:sz w:val="28"/>
          <w:szCs w:val="28"/>
          <w:rtl w:val="0"/>
          <w:lang w:val="en-US"/>
        </w:rPr>
        <w:t> </w:t>
      </w:r>
    </w:p>
    <w:sectPr>
      <w:headerReference w:type="default" r:id="rId4"/>
      <w:footerReference w:type="default" r:id="rId5"/>
      <w:pgSz w:w="12240" w:h="15840" w:orient="portrait"/>
      <w:pgMar w:top="720" w:right="360" w:bottom="360" w:left="3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